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F9AC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29">
        <w:rPr>
          <w:rFonts w:ascii="Times New Roman" w:hAnsi="Times New Roman" w:cs="Times New Roman"/>
          <w:b/>
          <w:bCs/>
          <w:sz w:val="28"/>
          <w:szCs w:val="28"/>
        </w:rPr>
        <w:t>Основні правила безпечної роботи в інтернеті, про які варто сказати дітям</w:t>
      </w:r>
      <w:bookmarkStart w:id="0" w:name="_GoBack"/>
      <w:bookmarkEnd w:id="0"/>
    </w:p>
    <w:p w14:paraId="5EF6F63A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1.Не давайте нікому своїх паролів.</w:t>
      </w:r>
    </w:p>
    <w:p w14:paraId="4350F87F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 xml:space="preserve">2.Не </w:t>
      </w:r>
      <w:proofErr w:type="spellStart"/>
      <w:r w:rsidRPr="003E3929">
        <w:rPr>
          <w:rFonts w:ascii="Times New Roman" w:hAnsi="Times New Roman" w:cs="Times New Roman"/>
          <w:sz w:val="28"/>
          <w:szCs w:val="28"/>
        </w:rPr>
        <w:t>надавайте</w:t>
      </w:r>
      <w:proofErr w:type="spellEnd"/>
      <w:r w:rsidRPr="003E3929">
        <w:rPr>
          <w:rFonts w:ascii="Times New Roman" w:hAnsi="Times New Roman" w:cs="Times New Roman"/>
          <w:sz w:val="28"/>
          <w:szCs w:val="28"/>
        </w:rPr>
        <w:t xml:space="preserve"> особистої інформації поштою чи в чатах без гострої на те потреби.</w:t>
      </w:r>
    </w:p>
    <w:p w14:paraId="1459E96B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3.Не реагуйте на непристойні та грубі коментарі, адресовані вам.</w:t>
      </w:r>
    </w:p>
    <w:p w14:paraId="585C7A12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4.Повідомляйте про ситуації в інтернеті, які вас непокоять (погрози, файли певного місту, пропозиції).</w:t>
      </w:r>
    </w:p>
    <w:p w14:paraId="6EC3FA53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 xml:space="preserve">5.Відмовляйтесь від зустрічей з випадковими людьми, з якими познайомились в </w:t>
      </w:r>
      <w:proofErr w:type="spellStart"/>
      <w:r w:rsidRPr="003E3929"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 w:rsidRPr="003E3929">
        <w:rPr>
          <w:rFonts w:ascii="Times New Roman" w:hAnsi="Times New Roman" w:cs="Times New Roman"/>
          <w:sz w:val="28"/>
          <w:szCs w:val="28"/>
        </w:rPr>
        <w:t>.</w:t>
      </w:r>
    </w:p>
    <w:p w14:paraId="6F6730AB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6.Не діліться своїми фото з незнайомцями.</w:t>
      </w:r>
    </w:p>
    <w:p w14:paraId="64C30D53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7.Не повідомляйте інформацію про кредитки батьків (номер картки, термін дії та таємний код).</w:t>
      </w:r>
    </w:p>
    <w:p w14:paraId="29E31713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8.Не викладайте фото квитків, на яких видно штрих-код чи QR-код.</w:t>
      </w:r>
    </w:p>
    <w:p w14:paraId="07F8F94A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9.Не скачуйте та не встановлюйте невідомі програми за посиланнями, навіть якщо їх надали друзі.</w:t>
      </w:r>
    </w:p>
    <w:p w14:paraId="75804700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10.Встановлюючи перевірені програми, контролюйте, щоб на ПК не додались небажані програми.</w:t>
      </w:r>
    </w:p>
    <w:p w14:paraId="5530B0E7" w14:textId="77777777" w:rsidR="003E3929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11.Не переглядайте інформацію за невідомими посиланнями (друзі, які ними діляться можуть не підозрювати про загрозу).</w:t>
      </w:r>
    </w:p>
    <w:p w14:paraId="5B96B972" w14:textId="47FF68F5" w:rsidR="003510E2" w:rsidRPr="003E3929" w:rsidRDefault="003E3929" w:rsidP="003E39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929">
        <w:rPr>
          <w:rFonts w:ascii="Times New Roman" w:hAnsi="Times New Roman" w:cs="Times New Roman"/>
          <w:sz w:val="28"/>
          <w:szCs w:val="28"/>
        </w:rPr>
        <w:t>12.Не відкривайте листи-спам, вони можуть містити віруси.</w:t>
      </w:r>
    </w:p>
    <w:sectPr w:rsidR="003510E2" w:rsidRPr="003E39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64"/>
    <w:rsid w:val="003510E2"/>
    <w:rsid w:val="003E3929"/>
    <w:rsid w:val="005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6FA8-6618-498A-8D8D-AD7FFA5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2022-02-07T08:50:00Z</dcterms:created>
  <dcterms:modified xsi:type="dcterms:W3CDTF">2022-02-07T08:50:00Z</dcterms:modified>
</cp:coreProperties>
</file>