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BA06F" w14:textId="77777777" w:rsidR="00FA35AF" w:rsidRPr="00FA35AF" w:rsidRDefault="00FA35AF" w:rsidP="00FA35AF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44"/>
          <w:szCs w:val="44"/>
          <w:lang w:eastAsia="uk-UA"/>
        </w:rPr>
      </w:pPr>
      <w:r w:rsidRPr="00FA35AF">
        <w:rPr>
          <w:rFonts w:ascii="Times New Roman" w:eastAsia="Times New Roman" w:hAnsi="Times New Roman" w:cs="Times New Roman"/>
          <w:b/>
          <w:bCs/>
          <w:color w:val="010101"/>
          <w:kern w:val="36"/>
          <w:sz w:val="44"/>
          <w:szCs w:val="44"/>
          <w:lang w:eastAsia="uk-UA"/>
        </w:rPr>
        <w:t>Як допомогти собі адаптуватися до кризових умов війни. Зберігайте зображення з порадами</w:t>
      </w:r>
    </w:p>
    <w:p w14:paraId="06F0E00B" w14:textId="7DA7C345" w:rsidR="00FA35AF" w:rsidRPr="00FA35AF" w:rsidRDefault="00FA35AF" w:rsidP="00FA35AF">
      <w:pPr>
        <w:spacing w:after="0" w:line="240" w:lineRule="auto"/>
        <w:jc w:val="center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FA35AF">
        <w:rPr>
          <w:rFonts w:ascii="ProximaNova" w:eastAsia="Times New Roman" w:hAnsi="ProximaNova" w:cs="Times New Roman"/>
          <w:noProof/>
          <w:color w:val="010101"/>
          <w:sz w:val="30"/>
          <w:szCs w:val="30"/>
          <w:lang w:eastAsia="uk-UA"/>
        </w:rPr>
        <w:drawing>
          <wp:inline distT="0" distB="0" distL="0" distR="0" wp14:anchorId="2F2B0171" wp14:editId="37922BD1">
            <wp:extent cx="6960235" cy="69602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235" cy="696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360CC" w14:textId="027038EF" w:rsidR="00FA35AF" w:rsidRPr="00FA35AF" w:rsidRDefault="00FA35AF" w:rsidP="00FA35AF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FA35AF">
        <w:rPr>
          <w:rFonts w:ascii="ProximaNova" w:eastAsia="Times New Roman" w:hAnsi="ProximaNova" w:cs="Times New Roman"/>
          <w:noProof/>
          <w:color w:val="010101"/>
          <w:sz w:val="30"/>
          <w:szCs w:val="30"/>
          <w:lang w:eastAsia="uk-UA"/>
        </w:rPr>
        <w:drawing>
          <wp:inline distT="0" distB="0" distL="0" distR="0" wp14:anchorId="1FE31C4D" wp14:editId="08496339">
            <wp:extent cx="10290175" cy="102901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175" cy="1029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5365E" w14:textId="4DED0839" w:rsidR="00FA35AF" w:rsidRPr="00FA35AF" w:rsidRDefault="00FA35AF" w:rsidP="00FA35AF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FA35AF">
        <w:rPr>
          <w:rFonts w:ascii="ProximaNova" w:eastAsia="Times New Roman" w:hAnsi="ProximaNova" w:cs="Times New Roman"/>
          <w:noProof/>
          <w:color w:val="010101"/>
          <w:sz w:val="30"/>
          <w:szCs w:val="30"/>
          <w:lang w:eastAsia="uk-UA"/>
        </w:rPr>
        <w:drawing>
          <wp:inline distT="0" distB="0" distL="0" distR="0" wp14:anchorId="66C17E0D" wp14:editId="6FBD582F">
            <wp:extent cx="10290175" cy="102901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175" cy="1029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3A031" w14:textId="6A917E3A" w:rsidR="00FA35AF" w:rsidRPr="00FA35AF" w:rsidRDefault="00FA35AF" w:rsidP="00FA35AF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FA35AF">
        <w:rPr>
          <w:rFonts w:ascii="ProximaNova" w:eastAsia="Times New Roman" w:hAnsi="ProximaNova" w:cs="Times New Roman"/>
          <w:noProof/>
          <w:color w:val="010101"/>
          <w:sz w:val="30"/>
          <w:szCs w:val="30"/>
          <w:lang w:eastAsia="uk-UA"/>
        </w:rPr>
        <w:drawing>
          <wp:inline distT="0" distB="0" distL="0" distR="0" wp14:anchorId="280DAEE3" wp14:editId="5C9C12FE">
            <wp:extent cx="10290175" cy="102901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175" cy="1029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57528" w14:textId="7B7F1E54" w:rsidR="00FA35AF" w:rsidRPr="00FA35AF" w:rsidRDefault="00FA35AF" w:rsidP="00FA35AF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FA35AF">
        <w:rPr>
          <w:rFonts w:ascii="ProximaNova" w:eastAsia="Times New Roman" w:hAnsi="ProximaNova" w:cs="Times New Roman"/>
          <w:noProof/>
          <w:color w:val="010101"/>
          <w:sz w:val="30"/>
          <w:szCs w:val="30"/>
          <w:lang w:eastAsia="uk-UA"/>
        </w:rPr>
        <w:drawing>
          <wp:inline distT="0" distB="0" distL="0" distR="0" wp14:anchorId="2FFAFF1A" wp14:editId="227B9E92">
            <wp:extent cx="10290175" cy="102901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175" cy="1029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C54F3" w14:textId="3BB4D178" w:rsidR="00FA35AF" w:rsidRPr="00FA35AF" w:rsidRDefault="00FA35AF" w:rsidP="00FA35AF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FA35AF">
        <w:rPr>
          <w:rFonts w:ascii="ProximaNova" w:eastAsia="Times New Roman" w:hAnsi="ProximaNova" w:cs="Times New Roman"/>
          <w:noProof/>
          <w:color w:val="010101"/>
          <w:sz w:val="30"/>
          <w:szCs w:val="30"/>
          <w:lang w:eastAsia="uk-UA"/>
        </w:rPr>
        <w:drawing>
          <wp:inline distT="0" distB="0" distL="0" distR="0" wp14:anchorId="4B194A9B" wp14:editId="18D843FC">
            <wp:extent cx="10290175" cy="102901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175" cy="1029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3CAD1" w14:textId="00F077F6" w:rsidR="00FA35AF" w:rsidRPr="00FA35AF" w:rsidRDefault="00FA35AF" w:rsidP="00FA35AF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FA35AF">
        <w:rPr>
          <w:rFonts w:ascii="ProximaNova" w:eastAsia="Times New Roman" w:hAnsi="ProximaNova" w:cs="Times New Roman"/>
          <w:noProof/>
          <w:color w:val="010101"/>
          <w:sz w:val="30"/>
          <w:szCs w:val="30"/>
          <w:lang w:eastAsia="uk-UA"/>
        </w:rPr>
        <w:drawing>
          <wp:inline distT="0" distB="0" distL="0" distR="0" wp14:anchorId="2450050F" wp14:editId="114436A1">
            <wp:extent cx="10290175" cy="102901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175" cy="1029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873EA" w14:textId="0F9A173B" w:rsidR="00FA35AF" w:rsidRPr="00FA35AF" w:rsidRDefault="00FA35AF" w:rsidP="00FA35AF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FA35AF">
        <w:rPr>
          <w:rFonts w:ascii="ProximaNova" w:eastAsia="Times New Roman" w:hAnsi="ProximaNova" w:cs="Times New Roman"/>
          <w:noProof/>
          <w:color w:val="010101"/>
          <w:sz w:val="30"/>
          <w:szCs w:val="30"/>
          <w:lang w:eastAsia="uk-UA"/>
        </w:rPr>
        <w:drawing>
          <wp:inline distT="0" distB="0" distL="0" distR="0" wp14:anchorId="2CDEE7BE" wp14:editId="347535B4">
            <wp:extent cx="10290175" cy="10290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175" cy="1029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3B67E" w14:textId="3DF4EFE9" w:rsidR="00FA35AF" w:rsidRPr="00FA35AF" w:rsidRDefault="00FA35AF" w:rsidP="00FA35AF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FA35AF">
        <w:rPr>
          <w:rFonts w:ascii="ProximaNova" w:eastAsia="Times New Roman" w:hAnsi="ProximaNova" w:cs="Times New Roman"/>
          <w:noProof/>
          <w:color w:val="010101"/>
          <w:sz w:val="30"/>
          <w:szCs w:val="30"/>
          <w:lang w:eastAsia="uk-UA"/>
        </w:rPr>
        <w:drawing>
          <wp:inline distT="0" distB="0" distL="0" distR="0" wp14:anchorId="7E6D2EF3" wp14:editId="35F2C824">
            <wp:extent cx="10290175" cy="10290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175" cy="1029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CDB7C" w14:textId="6A2F797E" w:rsidR="00FA35AF" w:rsidRPr="00FA35AF" w:rsidRDefault="00FA35AF" w:rsidP="00FA35AF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FA35AF">
        <w:rPr>
          <w:rFonts w:ascii="ProximaNova" w:eastAsia="Times New Roman" w:hAnsi="ProximaNova" w:cs="Times New Roman"/>
          <w:noProof/>
          <w:color w:val="010101"/>
          <w:sz w:val="30"/>
          <w:szCs w:val="30"/>
          <w:lang w:eastAsia="uk-UA"/>
        </w:rPr>
        <w:drawing>
          <wp:inline distT="0" distB="0" distL="0" distR="0" wp14:anchorId="3DAF12B1" wp14:editId="13922F5B">
            <wp:extent cx="10290175" cy="10290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175" cy="1029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FC639" w14:textId="01B0500B" w:rsidR="00FA35AF" w:rsidRPr="00FA35AF" w:rsidRDefault="00FA35AF" w:rsidP="00FA35AF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FA35AF">
        <w:rPr>
          <w:rFonts w:ascii="ProximaNova" w:eastAsia="Times New Roman" w:hAnsi="ProximaNova" w:cs="Times New Roman"/>
          <w:noProof/>
          <w:color w:val="010101"/>
          <w:sz w:val="30"/>
          <w:szCs w:val="30"/>
          <w:lang w:eastAsia="uk-UA"/>
        </w:rPr>
        <w:drawing>
          <wp:inline distT="0" distB="0" distL="0" distR="0" wp14:anchorId="006CF83B" wp14:editId="7EBB74EC">
            <wp:extent cx="10290175" cy="10290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175" cy="1029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44463" w14:textId="77777777" w:rsidR="00FA35AF" w:rsidRPr="00FA35AF" w:rsidRDefault="00FA35AF" w:rsidP="00FA35AF">
      <w:pPr>
        <w:numPr>
          <w:ilvl w:val="0"/>
          <w:numId w:val="3"/>
        </w:numPr>
        <w:spacing w:after="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hyperlink r:id="rId14" w:history="1">
        <w:r w:rsidRPr="00FA35AF">
          <w:rPr>
            <w:rFonts w:ascii="ProximaNova" w:eastAsia="Times New Roman" w:hAnsi="ProximaNova" w:cs="Times New Roman"/>
            <w:color w:val="0000FF"/>
            <w:sz w:val="2"/>
            <w:szCs w:val="2"/>
            <w:u w:val="single"/>
            <w:bdr w:val="none" w:sz="0" w:space="0" w:color="auto" w:frame="1"/>
            <w:lang w:eastAsia="uk-UA"/>
          </w:rPr>
          <w:t>&lt;</w:t>
        </w:r>
      </w:hyperlink>
    </w:p>
    <w:p w14:paraId="5B504EF9" w14:textId="77777777" w:rsidR="00FA35AF" w:rsidRPr="00FA35AF" w:rsidRDefault="00FA35AF" w:rsidP="00FA35AF">
      <w:pPr>
        <w:numPr>
          <w:ilvl w:val="0"/>
          <w:numId w:val="3"/>
        </w:numPr>
        <w:spacing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hyperlink r:id="rId15" w:history="1">
        <w:r w:rsidRPr="00FA35AF">
          <w:rPr>
            <w:rFonts w:ascii="ProximaNova" w:eastAsia="Times New Roman" w:hAnsi="ProximaNova" w:cs="Times New Roman"/>
            <w:color w:val="0000FF"/>
            <w:sz w:val="2"/>
            <w:szCs w:val="2"/>
            <w:u w:val="single"/>
            <w:bdr w:val="none" w:sz="0" w:space="0" w:color="auto" w:frame="1"/>
            <w:lang w:eastAsia="uk-UA"/>
          </w:rPr>
          <w:t>&gt;</w:t>
        </w:r>
      </w:hyperlink>
    </w:p>
    <w:p w14:paraId="32F28B76" w14:textId="77777777" w:rsidR="00FA35AF" w:rsidRPr="00FA35AF" w:rsidRDefault="00FA35AF" w:rsidP="00FA35AF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FA35AF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“</w:t>
      </w:r>
      <w:r w:rsidRPr="00FA35A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Слухайте” своє тіло, нічого не робіть силоміць або тому, що “так треба”</w:t>
      </w:r>
    </w:p>
    <w:p w14:paraId="1DDD0204" w14:textId="77777777" w:rsidR="00FA35AF" w:rsidRPr="00FA35AF" w:rsidRDefault="00FA35AF" w:rsidP="00FA35AF">
      <w:pPr>
        <w:numPr>
          <w:ilvl w:val="0"/>
          <w:numId w:val="4"/>
        </w:numPr>
        <w:spacing w:after="60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FA35AF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Не хочете їсти — їжте тільки те, що можна випити, розсмоктати: бульйони, цукерки, дитячі пюре, варення у воді, узвари;</w:t>
      </w:r>
    </w:p>
    <w:p w14:paraId="42A30641" w14:textId="77777777" w:rsidR="00FA35AF" w:rsidRPr="00FA35AF" w:rsidRDefault="00FA35AF" w:rsidP="00FA35AF">
      <w:pPr>
        <w:numPr>
          <w:ilvl w:val="0"/>
          <w:numId w:val="4"/>
        </w:numPr>
        <w:spacing w:after="60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FA35AF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Час обмежити стимулятори: каву, чаї треба пити не відрами, а дозовано, енергетики — табу.</w:t>
      </w:r>
    </w:p>
    <w:p w14:paraId="0333CB4D" w14:textId="77777777" w:rsidR="00FA35AF" w:rsidRPr="00FA35AF" w:rsidRDefault="00FA35AF" w:rsidP="00FA35AF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FA35A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Пийте достатньо води</w:t>
      </w:r>
    </w:p>
    <w:p w14:paraId="750AFAB9" w14:textId="77777777" w:rsidR="00FA35AF" w:rsidRPr="00FA35AF" w:rsidRDefault="00FA35AF" w:rsidP="00FA35AF">
      <w:pPr>
        <w:numPr>
          <w:ilvl w:val="0"/>
          <w:numId w:val="5"/>
        </w:numPr>
        <w:spacing w:after="60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FA35AF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Шлунок, усі слизові оболонки мають максимально зволожуватися водою. Пийте по ковтку, але часто;</w:t>
      </w:r>
    </w:p>
    <w:p w14:paraId="41417C6D" w14:textId="77777777" w:rsidR="00FA35AF" w:rsidRPr="00FA35AF" w:rsidRDefault="00FA35AF" w:rsidP="00FA35AF">
      <w:pPr>
        <w:numPr>
          <w:ilvl w:val="0"/>
          <w:numId w:val="5"/>
        </w:numPr>
        <w:spacing w:after="60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FA35AF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Сухий рот — це неприпустимо; якщо слини немає, жуйте жуйки або таблетки для розсмоктування з лізоцимом (як-от “Лісобакт”).</w:t>
      </w:r>
    </w:p>
    <w:p w14:paraId="084F3DB0" w14:textId="77777777" w:rsidR="00FA35AF" w:rsidRPr="00FA35AF" w:rsidRDefault="00FA35AF" w:rsidP="00FA35AF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FA35A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Дихаєте животом, а не грудьми, розслабте діафрагму</w:t>
      </w:r>
    </w:p>
    <w:p w14:paraId="62FE457A" w14:textId="77777777" w:rsidR="00FA35AF" w:rsidRPr="00FA35AF" w:rsidRDefault="00FA35AF" w:rsidP="00FA35AF">
      <w:pPr>
        <w:numPr>
          <w:ilvl w:val="0"/>
          <w:numId w:val="6"/>
        </w:numPr>
        <w:spacing w:after="60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FA35AF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Слідкуйте за диханням;</w:t>
      </w:r>
    </w:p>
    <w:p w14:paraId="4FBC5088" w14:textId="77777777" w:rsidR="00FA35AF" w:rsidRPr="00FA35AF" w:rsidRDefault="00FA35AF" w:rsidP="00FA35AF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FA35AF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Запитуйте себе:</w:t>
      </w:r>
      <w:r w:rsidRPr="00FA35AF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> “А як я дихаю?”;</w:t>
      </w:r>
    </w:p>
    <w:p w14:paraId="066A4AE0" w14:textId="77777777" w:rsidR="00FA35AF" w:rsidRPr="00FA35AF" w:rsidRDefault="00FA35AF" w:rsidP="00FA35AF">
      <w:pPr>
        <w:numPr>
          <w:ilvl w:val="0"/>
          <w:numId w:val="6"/>
        </w:numPr>
        <w:spacing w:after="60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FA35AF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Як тільки відчуєте, що в диханні беруть участь непотрібні м’язи — підіймаються ключиці, плечі, напружуються шия та щелепи, — переводьте подих у так звану зону живота.</w:t>
      </w:r>
    </w:p>
    <w:p w14:paraId="36C72235" w14:textId="77777777" w:rsidR="00FA35AF" w:rsidRPr="00FA35AF" w:rsidRDefault="00FA35AF" w:rsidP="00FA35AF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FA35A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Не забувайте про здоров’я</w:t>
      </w:r>
    </w:p>
    <w:p w14:paraId="107812E3" w14:textId="77777777" w:rsidR="00FA35AF" w:rsidRPr="00FA35AF" w:rsidRDefault="00FA35AF" w:rsidP="00FA35AF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FA35AF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Якщо ви маєте постійно приймати якісь препарати, запитуйте себе:</w:t>
      </w:r>
      <w:r w:rsidRPr="00FA35AF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> “Я прийняв таблетку?”</w:t>
      </w:r>
      <w:r w:rsidRPr="00FA35AF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. Якщо так, записуйте: малюйте рисочку на руці, у чернетках телефону, коли п’єте, кажіть уголос: “</w:t>
      </w:r>
      <w:r w:rsidRPr="00FA35AF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>Я випив ліки, наступні — ввечері / завтра”</w:t>
      </w:r>
      <w:r w:rsidRPr="00FA35AF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.</w:t>
      </w:r>
    </w:p>
    <w:p w14:paraId="69795AD1" w14:textId="77777777" w:rsidR="00FA35AF" w:rsidRPr="00FA35AF" w:rsidRDefault="00FA35AF" w:rsidP="00FA35AF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FA35A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Перевіряйте себе на дереалізацію та тунельний зір</w:t>
      </w:r>
    </w:p>
    <w:p w14:paraId="6F9DE149" w14:textId="77777777" w:rsidR="00FA35AF" w:rsidRPr="00FA35AF" w:rsidRDefault="00FA35AF" w:rsidP="00FA35AF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FA35AF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Запитуйте себе: “</w:t>
      </w:r>
      <w:r w:rsidRPr="00FA35AF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>Що я зараз бачу?”</w:t>
      </w:r>
      <w:r w:rsidRPr="00FA35AF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, перераховуйте вголос;</w:t>
      </w:r>
    </w:p>
    <w:p w14:paraId="16D893CD" w14:textId="77777777" w:rsidR="00FA35AF" w:rsidRPr="00FA35AF" w:rsidRDefault="00FA35AF" w:rsidP="00FA35AF">
      <w:pPr>
        <w:numPr>
          <w:ilvl w:val="0"/>
          <w:numId w:val="8"/>
        </w:numPr>
        <w:spacing w:after="60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FA35AF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Крутіть головою, переводьте погляд із боку в бік, зверху донизу;</w:t>
      </w:r>
    </w:p>
    <w:p w14:paraId="0DAAD0B4" w14:textId="77777777" w:rsidR="00FA35AF" w:rsidRPr="00FA35AF" w:rsidRDefault="00FA35AF" w:rsidP="00FA35AF">
      <w:pPr>
        <w:numPr>
          <w:ilvl w:val="0"/>
          <w:numId w:val="8"/>
        </w:numPr>
        <w:spacing w:after="60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FA35AF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Закривайте долонями очі на 10 секунд і в темряві швидко кліпайте;</w:t>
      </w:r>
    </w:p>
    <w:p w14:paraId="6D1549D4" w14:textId="77777777" w:rsidR="00FA35AF" w:rsidRPr="00FA35AF" w:rsidRDefault="00FA35AF" w:rsidP="00FA35AF">
      <w:pPr>
        <w:numPr>
          <w:ilvl w:val="0"/>
          <w:numId w:val="8"/>
        </w:numPr>
        <w:spacing w:after="60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FA35AF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Розплющте очі й перевірте “поле зору”, подивіться у всі боки.</w:t>
      </w:r>
    </w:p>
    <w:p w14:paraId="64BE2BF2" w14:textId="77777777" w:rsidR="00FA35AF" w:rsidRPr="00FA35AF" w:rsidRDefault="00FA35AF" w:rsidP="00FA35AF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FA35A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Подбайте про свій комфорт</w:t>
      </w:r>
    </w:p>
    <w:p w14:paraId="6EA8CC56" w14:textId="77777777" w:rsidR="00FA35AF" w:rsidRPr="00FA35AF" w:rsidRDefault="00FA35AF" w:rsidP="00FA35AF">
      <w:pPr>
        <w:numPr>
          <w:ilvl w:val="0"/>
          <w:numId w:val="9"/>
        </w:numPr>
        <w:spacing w:after="60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FA35AF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Вам має бути комфортно. Можливо, складно, незручно, але комфортно;</w:t>
      </w:r>
    </w:p>
    <w:p w14:paraId="5CB3EEE2" w14:textId="77777777" w:rsidR="00FA35AF" w:rsidRPr="00FA35AF" w:rsidRDefault="00FA35AF" w:rsidP="00FA35AF">
      <w:pPr>
        <w:numPr>
          <w:ilvl w:val="0"/>
          <w:numId w:val="9"/>
        </w:numPr>
        <w:spacing w:after="60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FA35AF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Є можливість помитися — одразу цим скористайтеся, підмивайтеся, міняйте білизну, чистість зуби, мийте руки;</w:t>
      </w:r>
    </w:p>
    <w:p w14:paraId="7DE046D0" w14:textId="77777777" w:rsidR="00FA35AF" w:rsidRPr="00FA35AF" w:rsidRDefault="00FA35AF" w:rsidP="00FA35AF">
      <w:pPr>
        <w:numPr>
          <w:ilvl w:val="0"/>
          <w:numId w:val="9"/>
        </w:numPr>
        <w:spacing w:after="60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FA35AF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Важливо: нині імунітет працює так, що люди можуть одужати навіть від хронічних захворювань;</w:t>
      </w:r>
    </w:p>
    <w:p w14:paraId="20099D4A" w14:textId="77777777" w:rsidR="00FA35AF" w:rsidRPr="00FA35AF" w:rsidRDefault="00FA35AF" w:rsidP="00FA35AF">
      <w:pPr>
        <w:numPr>
          <w:ilvl w:val="0"/>
          <w:numId w:val="9"/>
        </w:numPr>
        <w:spacing w:after="60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FA35AF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Зараз увесь організм, усі його системи, мозок виконують одне завдання — вижити. Але деякі системи працюють із перенавантаженням. Наприклад, серцево-судинну систему треба контролювати та підтримувати. Запам’ятайте: те, що вам страшно, — це нормально і правильно.</w:t>
      </w:r>
    </w:p>
    <w:p w14:paraId="2BE3DFF3" w14:textId="77777777" w:rsidR="00FA35AF" w:rsidRPr="00FA35AF" w:rsidRDefault="00FA35AF" w:rsidP="00FA35AF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FA35A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Агресія — це абсолютно нормально</w:t>
      </w:r>
    </w:p>
    <w:p w14:paraId="60132C5E" w14:textId="77777777" w:rsidR="00FA35AF" w:rsidRPr="00FA35AF" w:rsidRDefault="00FA35AF" w:rsidP="00FA35AF">
      <w:pPr>
        <w:numPr>
          <w:ilvl w:val="0"/>
          <w:numId w:val="10"/>
        </w:numPr>
        <w:spacing w:after="60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FA35AF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Головне — знайти їй вихід. Робіть щось руками. Наприклад, перебирайте крупи.</w:t>
      </w:r>
    </w:p>
    <w:p w14:paraId="5A99E9BD" w14:textId="77777777" w:rsidR="00FA35AF" w:rsidRPr="00FA35AF" w:rsidRDefault="00FA35AF" w:rsidP="00FA35AF">
      <w:pPr>
        <w:numPr>
          <w:ilvl w:val="0"/>
          <w:numId w:val="10"/>
        </w:numPr>
        <w:spacing w:after="60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FA35AF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Якщо помітили, що почали частіше лаятися, робіть це на здоров’я.</w:t>
      </w:r>
    </w:p>
    <w:p w14:paraId="5DA8DE76" w14:textId="77777777" w:rsidR="00FA35AF" w:rsidRPr="00FA35AF" w:rsidRDefault="00FA35AF" w:rsidP="00FA35AF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FA35A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Не нехтуйте соціальним компонентом</w:t>
      </w:r>
    </w:p>
    <w:p w14:paraId="326B36CD" w14:textId="77777777" w:rsidR="00FA35AF" w:rsidRPr="00FA35AF" w:rsidRDefault="00FA35AF" w:rsidP="00FA35AF">
      <w:pPr>
        <w:numPr>
          <w:ilvl w:val="0"/>
          <w:numId w:val="11"/>
        </w:numPr>
        <w:spacing w:after="60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FA35AF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Частіше дякуйте, обіймайтеся, цікавтеся, як справи. Це відчуття спільності — назавжди. Разом ми сильні, разом ми єдині, разом ми — Україна.</w:t>
      </w:r>
    </w:p>
    <w:p w14:paraId="329AE06B" w14:textId="77777777" w:rsidR="00FA35AF" w:rsidRPr="00FA35AF" w:rsidRDefault="00FA35AF" w:rsidP="00FA35AF">
      <w:pPr>
        <w:spacing w:after="0" w:line="240" w:lineRule="auto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bookmarkStart w:id="0" w:name="_GoBack"/>
      <w:bookmarkEnd w:id="0"/>
      <w:r w:rsidRPr="00FA35AF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Слава Україні!</w:t>
      </w:r>
    </w:p>
    <w:p w14:paraId="7AA0330C" w14:textId="77777777" w:rsidR="00FA35AF" w:rsidRPr="00FA35AF" w:rsidRDefault="00FA35AF" w:rsidP="00FA35AF">
      <w:pPr>
        <w:spacing w:after="0" w:line="240" w:lineRule="auto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FA35AF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Героям слава!</w:t>
      </w:r>
    </w:p>
    <w:p w14:paraId="4BE2ACF7" w14:textId="77777777" w:rsidR="007A7321" w:rsidRDefault="007A7321"/>
    <w:sectPr w:rsidR="007A73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F7571"/>
    <w:multiLevelType w:val="multilevel"/>
    <w:tmpl w:val="98E6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C7DC1"/>
    <w:multiLevelType w:val="multilevel"/>
    <w:tmpl w:val="7826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5662AD"/>
    <w:multiLevelType w:val="multilevel"/>
    <w:tmpl w:val="8396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87157"/>
    <w:multiLevelType w:val="multilevel"/>
    <w:tmpl w:val="F2BC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4F24D2"/>
    <w:multiLevelType w:val="multilevel"/>
    <w:tmpl w:val="A7B8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E05DB0"/>
    <w:multiLevelType w:val="multilevel"/>
    <w:tmpl w:val="0822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5B1E1D"/>
    <w:multiLevelType w:val="multilevel"/>
    <w:tmpl w:val="E710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B31DCC"/>
    <w:multiLevelType w:val="multilevel"/>
    <w:tmpl w:val="C5584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E2716C"/>
    <w:multiLevelType w:val="multilevel"/>
    <w:tmpl w:val="0D90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62068C"/>
    <w:multiLevelType w:val="multilevel"/>
    <w:tmpl w:val="9C52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CB4004"/>
    <w:multiLevelType w:val="multilevel"/>
    <w:tmpl w:val="272C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DB6406"/>
    <w:multiLevelType w:val="multilevel"/>
    <w:tmpl w:val="10FC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8C"/>
    <w:rsid w:val="0011268C"/>
    <w:rsid w:val="007A7321"/>
    <w:rsid w:val="00FA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1FCF"/>
  <w15:chartTrackingRefBased/>
  <w15:docId w15:val="{39A69EB1-0FA3-4170-B935-E2D89FCD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3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5A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FA35AF"/>
    <w:rPr>
      <w:color w:val="0000FF"/>
      <w:u w:val="single"/>
    </w:rPr>
  </w:style>
  <w:style w:type="paragraph" w:customStyle="1" w:styleId="o-contentview">
    <w:name w:val="o-content_view"/>
    <w:basedOn w:val="a"/>
    <w:rsid w:val="00FA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o-contentcomment">
    <w:name w:val="o-content_comment"/>
    <w:basedOn w:val="a"/>
    <w:rsid w:val="00FA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FA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FA35AF"/>
    <w:rPr>
      <w:i/>
      <w:iCs/>
    </w:rPr>
  </w:style>
  <w:style w:type="paragraph" w:customStyle="1" w:styleId="slide-59761">
    <w:name w:val="slide-59761"/>
    <w:basedOn w:val="a"/>
    <w:rsid w:val="00FA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lide-59754">
    <w:name w:val="slide-59754"/>
    <w:basedOn w:val="a"/>
    <w:rsid w:val="00FA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lide-59755">
    <w:name w:val="slide-59755"/>
    <w:basedOn w:val="a"/>
    <w:rsid w:val="00FA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lide-59756">
    <w:name w:val="slide-59756"/>
    <w:basedOn w:val="a"/>
    <w:rsid w:val="00FA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lide-59757">
    <w:name w:val="slide-59757"/>
    <w:basedOn w:val="a"/>
    <w:rsid w:val="00FA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lide-59758">
    <w:name w:val="slide-59758"/>
    <w:basedOn w:val="a"/>
    <w:rsid w:val="00FA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lide-59759">
    <w:name w:val="slide-59759"/>
    <w:basedOn w:val="a"/>
    <w:rsid w:val="00FA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lide-59760">
    <w:name w:val="slide-59760"/>
    <w:basedOn w:val="a"/>
    <w:rsid w:val="00FA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lex-nav-prev">
    <w:name w:val="flex-nav-prev"/>
    <w:basedOn w:val="a"/>
    <w:rsid w:val="00FA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lex-nav-next">
    <w:name w:val="flex-nav-next"/>
    <w:basedOn w:val="a"/>
    <w:rsid w:val="00FA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FA35AF"/>
    <w:rPr>
      <w:b/>
      <w:bCs/>
    </w:rPr>
  </w:style>
  <w:style w:type="paragraph" w:customStyle="1" w:styleId="p1">
    <w:name w:val="p1"/>
    <w:basedOn w:val="a"/>
    <w:rsid w:val="00FA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04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02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0" w:color="F5F5F5"/>
                    <w:right w:val="none" w:sz="0" w:space="0" w:color="auto"/>
                  </w:divBdr>
                  <w:divsChild>
                    <w:div w:id="816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920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nus.org.ua/news/yak-dopomogty-sobi-adaptuvatysya-do-kryzovyh-umov-vijny-zberigajte-zobrazhennya-z-poradamy/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nus.org.ua/news/yak-dopomogty-sobi-adaptuvatysya-do-kryzovyh-umov-vijny-zberigajte-zobrazhennya-z-poradamy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1696</Words>
  <Characters>968</Characters>
  <Application>Microsoft Office Word</Application>
  <DocSecurity>0</DocSecurity>
  <Lines>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2</cp:revision>
  <dcterms:created xsi:type="dcterms:W3CDTF">2022-04-11T08:28:00Z</dcterms:created>
  <dcterms:modified xsi:type="dcterms:W3CDTF">2022-04-11T08:31:00Z</dcterms:modified>
</cp:coreProperties>
</file>